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ANEXO IX – CHAMADA INTERNA Nº 03/2026 – IFPA CAMPUS ALTAMIRA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RELATÓRIO PARCIAL DO EXTENSIONISTA – COLABORADOR</w:t>
      </w:r>
    </w:p>
    <w:tbl>
      <w:tblPr>
        <w:tblStyle w:val="Table1"/>
        <w:tblW w:w="9072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68"/>
        <w:gridCol w:w="3262"/>
        <w:gridCol w:w="2408"/>
        <w:gridCol w:w="1134"/>
        <w:tblGridChange w:id="0">
          <w:tblGrid>
            <w:gridCol w:w="2268"/>
            <w:gridCol w:w="3262"/>
            <w:gridCol w:w="2408"/>
            <w:gridCol w:w="1134"/>
          </w:tblGrid>
        </w:tblGridChange>
      </w:tblGrid>
      <w:tr>
        <w:trPr>
          <w:cantSplit w:val="0"/>
          <w:tblHeader w:val="0"/>
        </w:trPr>
        <w:tc>
          <w:tcPr>
            <w:gridSpan w:val="4"/>
            <w:shd w:fill="d9d9d9" w:val="clear"/>
            <w:vAlign w:val="center"/>
          </w:tcPr>
          <w:p w:rsidR="00000000" w:rsidDel="00000000" w:rsidP="00000000" w:rsidRDefault="00000000" w:rsidRPr="00000000" w14:paraId="00000003">
            <w:pPr>
              <w:spacing w:after="80" w:before="8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1. IDENTIFICAÇÃO DO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Título do Projeto: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8">
            <w:pPr>
              <w:rPr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Extensionista-Colaborador: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C">
            <w:pPr>
              <w:rPr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Coordenador (a):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0">
            <w:pPr>
              <w:rPr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Período de</w:t>
            </w:r>
          </w:p>
          <w:p w:rsidR="00000000" w:rsidDel="00000000" w:rsidP="00000000" w:rsidRDefault="00000000" w:rsidRPr="00000000" w14:paraId="0000001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Execução: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___/___/____ a ___/___/____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Carga horária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total:</w:t>
            </w:r>
          </w:p>
          <w:p w:rsidR="00000000" w:rsidDel="00000000" w:rsidP="00000000" w:rsidRDefault="00000000" w:rsidRPr="00000000" w14:paraId="00000017">
            <w:pPr>
              <w:rPr>
                <w:i w:val="1"/>
                <w:iCs w:val="1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ff0000"/>
                <w:rtl w:val="0"/>
              </w:rPr>
              <w:t xml:space="preserve">(Até 100h por semestre)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after="80" w:before="80" w:line="360" w:lineRule="auto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Eixo Temático: 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A">
            <w:pPr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ff0000"/>
                <w:rtl w:val="0"/>
              </w:rPr>
              <w:t xml:space="preserve">Conforme Item 2.2 da Chamada Interna.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Área Temática: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E">
            <w:pPr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ff0000"/>
                <w:rtl w:val="0"/>
              </w:rPr>
              <w:t xml:space="preserve">Conforme Item 3.4 da Chamada Interna.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Tipo de Ação: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22">
            <w:pPr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ff0000"/>
                <w:rtl w:val="0"/>
              </w:rPr>
              <w:t xml:space="preserve">Conforme Item 7.1.2 da Chamada Interna.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72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3024"/>
        <w:gridCol w:w="3024"/>
        <w:gridCol w:w="3024"/>
        <w:tblGridChange w:id="0">
          <w:tblGrid>
            <w:gridCol w:w="3024"/>
            <w:gridCol w:w="3024"/>
            <w:gridCol w:w="3024"/>
          </w:tblGrid>
        </w:tblGridChange>
      </w:tblGrid>
      <w:tr>
        <w:trPr>
          <w:cantSplit w:val="0"/>
          <w:trHeight w:val="60" w:hRule="atLeast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26">
            <w:pPr>
              <w:spacing w:after="80" w:before="8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2. AÇÕES DESENVOLVIDAS</w:t>
            </w:r>
          </w:p>
          <w:p w:rsidR="00000000" w:rsidDel="00000000" w:rsidP="00000000" w:rsidRDefault="00000000" w:rsidRPr="00000000" w14:paraId="00000027">
            <w:pPr>
              <w:spacing w:after="80" w:before="8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ff0000"/>
                <w:rtl w:val="0"/>
              </w:rPr>
              <w:t xml:space="preserve">(Listar as ações desenvolvidas até o momento de acordo com o cronograma de execução do projeto.)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2A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Ações planejadas</w:t>
            </w:r>
          </w:p>
        </w:tc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B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Prazo de execução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C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Ações executadas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jc w:val="center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jc w:val="center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jc w:val="center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jc w:val="center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jc w:val="center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jc w:val="center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jc w:val="center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jc w:val="center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jc w:val="center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jc w:val="center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jc w:val="center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jc w:val="center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spacing w:line="360" w:lineRule="auto"/>
        <w:jc w:val="right"/>
        <w:rPr>
          <w:i w:val="1"/>
          <w:iCs w:val="1"/>
          <w:color w:val="ff000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72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4590"/>
        <w:gridCol w:w="4482"/>
        <w:tblGridChange w:id="0">
          <w:tblGrid>
            <w:gridCol w:w="4590"/>
            <w:gridCol w:w="4482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3A">
            <w:pPr>
              <w:spacing w:after="80" w:before="8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3. CRONOGRAMA DAS AÇÕES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 ) Estão de acordo com o cronograma</w:t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 ) Houve atraso nas ações planejadas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E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Razões para o atraso:</w:t>
            </w:r>
          </w:p>
          <w:p w:rsidR="00000000" w:rsidDel="00000000" w:rsidP="00000000" w:rsidRDefault="00000000" w:rsidRPr="00000000" w14:paraId="0000003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4. ASPECTOS RELEVANTES E/OU DIFICULDADES ENCONTRADAS</w:t>
      </w:r>
    </w:p>
    <w:p w:rsidR="00000000" w:rsidDel="00000000" w:rsidP="00000000" w:rsidRDefault="00000000" w:rsidRPr="00000000" w14:paraId="00000043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Descreva as principais dificuldades encontradas durante a execução do projeto.</w:t>
      </w:r>
    </w:p>
    <w:p w:rsidR="00000000" w:rsidDel="00000000" w:rsidP="00000000" w:rsidRDefault="00000000" w:rsidRPr="00000000" w14:paraId="00000044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5. PRODUTOS GERADOS ATÉ O MOMENTO</w:t>
      </w:r>
    </w:p>
    <w:p w:rsidR="00000000" w:rsidDel="00000000" w:rsidP="00000000" w:rsidRDefault="00000000" w:rsidRPr="00000000" w14:paraId="00000046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Descrever quais produtos foram gerados de acordo com as atividades executadas.</w:t>
      </w:r>
    </w:p>
    <w:p w:rsidR="00000000" w:rsidDel="00000000" w:rsidP="00000000" w:rsidRDefault="00000000" w:rsidRPr="00000000" w14:paraId="0000004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6. OUTRAS CONSIDERAÇÕES</w:t>
      </w:r>
    </w:p>
    <w:p w:rsidR="00000000" w:rsidDel="00000000" w:rsidP="00000000" w:rsidRDefault="00000000" w:rsidRPr="00000000" w14:paraId="00000049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Descreva outras informações e considerações que julgar necessário.</w:t>
      </w:r>
    </w:p>
    <w:p w:rsidR="00000000" w:rsidDel="00000000" w:rsidP="00000000" w:rsidRDefault="00000000" w:rsidRPr="00000000" w14:paraId="0000004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7. ANEXOS (obrigatório)</w:t>
      </w:r>
    </w:p>
    <w:p w:rsidR="00000000" w:rsidDel="00000000" w:rsidP="00000000" w:rsidRDefault="00000000" w:rsidRPr="00000000" w14:paraId="00000052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Adicione fotos, relatos, entrevistas, formulários, sites, etc., todos em formato eletrônico. Todos os arquivos inseridos deverão conter obrigatoriamente legendas.</w:t>
      </w:r>
    </w:p>
    <w:p w:rsidR="00000000" w:rsidDel="00000000" w:rsidP="00000000" w:rsidRDefault="00000000" w:rsidRPr="00000000" w14:paraId="0000005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931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8931"/>
        <w:tblGridChange w:id="0">
          <w:tblGrid>
            <w:gridCol w:w="8931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ASSINATURA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righ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Altamira – PA, ___ de ____________ de 202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_____________________________________</w:t>
            </w:r>
          </w:p>
          <w:p w:rsidR="00000000" w:rsidDel="00000000" w:rsidP="00000000" w:rsidRDefault="00000000" w:rsidRPr="00000000" w14:paraId="0000005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Assinatura do Extensionista – Colaborador</w:t>
            </w:r>
          </w:p>
          <w:p w:rsidR="00000000" w:rsidDel="00000000" w:rsidP="00000000" w:rsidRDefault="00000000" w:rsidRPr="00000000" w14:paraId="0000005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____________________________________</w:t>
            </w:r>
          </w:p>
          <w:p w:rsidR="00000000" w:rsidDel="00000000" w:rsidP="00000000" w:rsidRDefault="00000000" w:rsidRPr="00000000" w14:paraId="0000005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Assinatura do Coordenador (a) /</w:t>
            </w:r>
          </w:p>
          <w:p w:rsidR="00000000" w:rsidDel="00000000" w:rsidP="00000000" w:rsidRDefault="00000000" w:rsidRPr="00000000" w14:paraId="0000006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Orientador (a) do Projeto</w:t>
            </w:r>
          </w:p>
          <w:p w:rsidR="00000000" w:rsidDel="00000000" w:rsidP="00000000" w:rsidRDefault="00000000" w:rsidRPr="00000000" w14:paraId="0000006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Ciente:</w:t>
            </w:r>
          </w:p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____________________________________</w:t>
            </w:r>
          </w:p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Assinatura do (a) Gestor (a) de Extensão</w:t>
            </w:r>
          </w:p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do </w:t>
            </w:r>
            <w:r w:rsidDel="00000000" w:rsidR="00000000" w:rsidRPr="00000000">
              <w:rPr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Campus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Altamira (com carimbo)</w:t>
            </w:r>
          </w:p>
        </w:tc>
      </w:tr>
    </w:tbl>
    <w:p w:rsidR="00000000" w:rsidDel="00000000" w:rsidP="00000000" w:rsidRDefault="00000000" w:rsidRPr="00000000" w14:paraId="00000067">
      <w:pPr>
        <w:rPr>
          <w:color w:val="ff0000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widowControl w:val="0"/>
      <w:jc w:val="center"/>
      <w:rPr>
        <w:color w:val="00000a"/>
      </w:rPr>
    </w:pPr>
    <w:r w:rsidDel="00000000" w:rsidR="00000000" w:rsidRPr="00000000">
      <w:rPr>
        <w:color w:val="00000a"/>
      </w:rPr>
      <w:drawing>
        <wp:inline distB="0" distT="0" distL="0" distR="0">
          <wp:extent cx="438785" cy="461645"/>
          <wp:effectExtent b="0" l="0" r="0" t="0"/>
          <wp:docPr descr="Uma imagem contendo Logotipo&#10;&#10;O conteúdo gerado por IA pode estar incorreto." id="64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8785" cy="4616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9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MINISTÉRIO DA EDUCAÇÃO</w:t>
    </w:r>
  </w:p>
  <w:p w:rsidR="00000000" w:rsidDel="00000000" w:rsidP="00000000" w:rsidRDefault="00000000" w:rsidRPr="00000000" w14:paraId="0000006A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INSTITUTO FEDERAL DE EDUCAÇÃO, CIÊNCIA E TECNOLOGIA DO PARÁ </w:t>
    </w:r>
  </w:p>
  <w:p w:rsidR="00000000" w:rsidDel="00000000" w:rsidP="00000000" w:rsidRDefault="00000000" w:rsidRPr="00000000" w14:paraId="0000006B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CAMPUS ALTAMIRA</w:t>
    </w:r>
  </w:p>
  <w:p w:rsidR="00000000" w:rsidDel="00000000" w:rsidP="00000000" w:rsidRDefault="00000000" w:rsidRPr="00000000" w14:paraId="0000006C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DIREÇÃO DE ENSINO, PESQUISA, PÓS-GRADUAÇÃO, INOVAÇÃO E EXTENSÃO </w:t>
    </w:r>
  </w:p>
  <w:p w:rsidR="00000000" w:rsidDel="00000000" w:rsidP="00000000" w:rsidRDefault="00000000" w:rsidRPr="00000000" w14:paraId="0000006D">
    <w:pPr>
      <w:ind w:right="-622"/>
      <w:jc w:val="center"/>
      <w:rPr>
        <w:b w:val="1"/>
        <w:bCs w:val="1"/>
        <w:color w:val="262626"/>
      </w:rPr>
    </w:pPr>
    <w:r w:rsidDel="00000000" w:rsidR="00000000" w:rsidRPr="00000000">
      <w:rPr>
        <w:color w:val="00000a"/>
        <w:rtl w:val="0"/>
      </w:rPr>
      <w:t xml:space="preserve">DEPARTAMENTO DE EXTENSÃO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E">
    <w:pPr>
      <w:ind w:right="-622"/>
      <w:jc w:val="center"/>
      <w:rPr>
        <w:rFonts w:ascii="Arial" w:cs="Arial" w:eastAsia="Arial" w:hAnsi="Arial"/>
        <w:b w:val="1"/>
        <w:bCs w:val="1"/>
        <w:color w:val="262626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78.00000000000006" w:lineRule="auto"/>
    </w:pPr>
    <w:rPr>
      <w:rFonts w:ascii="Aptos" w:cs="Aptos" w:eastAsia="Aptos" w:hAnsi="Aptos"/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  <w:rsid w:val="00996172"/>
    <w:pPr>
      <w:spacing w:after="0" w:line="240" w:lineRule="auto"/>
    </w:pPr>
    <w:rPr>
      <w:rFonts w:ascii="Times New Roman" w:cs="Times New Roman" w:eastAsia="Times New Roman" w:hAnsi="Times New Roman"/>
      <w:kern w:val="0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 w:val="1"/>
    <w:rsid w:val="00996172"/>
    <w:pPr>
      <w:keepNext w:val="1"/>
      <w:keepLines w:val="1"/>
      <w:spacing w:after="80" w:before="360" w:line="278" w:lineRule="auto"/>
      <w:outlineLvl w:val="0"/>
    </w:pPr>
    <w:rPr>
      <w:rFonts w:asciiTheme="majorHAnsi" w:cstheme="majorBidi" w:eastAsiaTheme="majorEastAsia" w:hAnsiTheme="majorHAnsi"/>
      <w:color w:val="0f4761" w:themeColor="accent1" w:themeShade="0000BF"/>
      <w:kern w:val="2"/>
      <w:sz w:val="40"/>
      <w:szCs w:val="40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rsid w:val="00996172"/>
    <w:pPr>
      <w:keepNext w:val="1"/>
      <w:keepLines w:val="1"/>
      <w:spacing w:after="80" w:before="160" w:line="278" w:lineRule="auto"/>
      <w:outlineLvl w:val="1"/>
    </w:pPr>
    <w:rPr>
      <w:rFonts w:asciiTheme="majorHAnsi" w:cstheme="majorBidi" w:eastAsiaTheme="majorEastAsia" w:hAnsiTheme="majorHAnsi"/>
      <w:color w:val="0f4761" w:themeColor="accent1" w:themeShade="0000BF"/>
      <w:kern w:val="2"/>
      <w:sz w:val="32"/>
      <w:szCs w:val="32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 w:val="1"/>
    <w:unhideWhenUsed w:val="1"/>
    <w:qFormat w:val="1"/>
    <w:rsid w:val="00996172"/>
    <w:pPr>
      <w:keepNext w:val="1"/>
      <w:keepLines w:val="1"/>
      <w:spacing w:after="80" w:before="160" w:line="278" w:lineRule="auto"/>
      <w:outlineLvl w:val="2"/>
    </w:pPr>
    <w:rPr>
      <w:rFonts w:asciiTheme="minorHAnsi" w:cstheme="majorBidi" w:eastAsiaTheme="majorEastAsia" w:hAnsiTheme="minorHAnsi"/>
      <w:color w:val="0f4761" w:themeColor="accent1" w:themeShade="0000BF"/>
      <w:kern w:val="2"/>
      <w:sz w:val="28"/>
      <w:szCs w:val="28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 w:val="1"/>
    <w:unhideWhenUsed w:val="1"/>
    <w:qFormat w:val="1"/>
    <w:rsid w:val="00996172"/>
    <w:pPr>
      <w:keepNext w:val="1"/>
      <w:keepLines w:val="1"/>
      <w:spacing w:after="40" w:before="80" w:line="278" w:lineRule="auto"/>
      <w:outlineLvl w:val="3"/>
    </w:pPr>
    <w:rPr>
      <w:rFonts w:asciiTheme="minorHAnsi" w:cstheme="majorBidi" w:eastAsiaTheme="majorEastAsia" w:hAnsiTheme="minorHAnsi"/>
      <w:i w:val="1"/>
      <w:iCs w:val="1"/>
      <w:color w:val="0f4761" w:themeColor="accent1" w:themeShade="0000BF"/>
      <w:kern w:val="2"/>
      <w:sz w:val="24"/>
      <w:szCs w:val="24"/>
      <w:lang w:eastAsia="en-US"/>
    </w:rPr>
  </w:style>
  <w:style w:type="paragraph" w:styleId="Ttulo5">
    <w:name w:val="heading 5"/>
    <w:basedOn w:val="Normal"/>
    <w:next w:val="Normal"/>
    <w:link w:val="Ttulo5Char"/>
    <w:uiPriority w:val="9"/>
    <w:semiHidden w:val="1"/>
    <w:unhideWhenUsed w:val="1"/>
    <w:qFormat w:val="1"/>
    <w:rsid w:val="00996172"/>
    <w:pPr>
      <w:keepNext w:val="1"/>
      <w:keepLines w:val="1"/>
      <w:spacing w:after="40" w:before="80" w:line="278" w:lineRule="auto"/>
      <w:outlineLvl w:val="4"/>
    </w:pPr>
    <w:rPr>
      <w:rFonts w:asciiTheme="minorHAnsi" w:cstheme="majorBidi" w:eastAsiaTheme="majorEastAsia" w:hAnsiTheme="minorHAnsi"/>
      <w:color w:val="0f4761" w:themeColor="accent1" w:themeShade="0000BF"/>
      <w:kern w:val="2"/>
      <w:sz w:val="24"/>
      <w:szCs w:val="24"/>
      <w:lang w:eastAsia="en-US"/>
    </w:rPr>
  </w:style>
  <w:style w:type="paragraph" w:styleId="Ttulo6">
    <w:name w:val="heading 6"/>
    <w:basedOn w:val="Normal"/>
    <w:next w:val="Normal"/>
    <w:link w:val="Ttulo6Char"/>
    <w:uiPriority w:val="9"/>
    <w:semiHidden w:val="1"/>
    <w:unhideWhenUsed w:val="1"/>
    <w:qFormat w:val="1"/>
    <w:rsid w:val="00996172"/>
    <w:pPr>
      <w:keepNext w:val="1"/>
      <w:keepLines w:val="1"/>
      <w:spacing w:before="40" w:line="278" w:lineRule="auto"/>
      <w:outlineLvl w:val="5"/>
    </w:pPr>
    <w:rPr>
      <w:rFonts w:asciiTheme="minorHAnsi" w:cstheme="majorBidi" w:eastAsiaTheme="majorEastAsia" w:hAnsiTheme="minorHAnsi"/>
      <w:i w:val="1"/>
      <w:iCs w:val="1"/>
      <w:color w:val="595959" w:themeColor="text1" w:themeTint="0000A6"/>
      <w:kern w:val="2"/>
      <w:sz w:val="24"/>
      <w:szCs w:val="24"/>
      <w:lang w:eastAsia="en-US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996172"/>
    <w:pPr>
      <w:keepNext w:val="1"/>
      <w:keepLines w:val="1"/>
      <w:spacing w:before="40" w:line="278" w:lineRule="auto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996172"/>
    <w:pPr>
      <w:keepNext w:val="1"/>
      <w:keepLines w:val="1"/>
      <w:spacing w:line="278" w:lineRule="auto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996172"/>
    <w:pPr>
      <w:keepNext w:val="1"/>
      <w:keepLines w:val="1"/>
      <w:spacing w:line="278" w:lineRule="auto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  <w:sz w:val="24"/>
      <w:szCs w:val="24"/>
      <w:lang w:eastAsia="en-US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996172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996172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996172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996172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996172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996172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996172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996172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996172"/>
    <w:rPr>
      <w:rFonts w:cstheme="majorBidi" w:eastAsiaTheme="majorEastAsia"/>
      <w:color w:val="272727" w:themeColor="text1" w:themeTint="0000D8"/>
    </w:rPr>
  </w:style>
  <w:style w:type="paragraph" w:styleId="Ttulo">
    <w:name w:val="Title"/>
    <w:basedOn w:val="Normal"/>
    <w:next w:val="Normal"/>
    <w:link w:val="TtuloChar"/>
    <w:uiPriority w:val="10"/>
    <w:qFormat w:val="1"/>
    <w:rsid w:val="00996172"/>
    <w:pPr>
      <w:spacing w:after="80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  <w:lang w:eastAsia="en-US"/>
    </w:rPr>
  </w:style>
  <w:style w:type="character" w:styleId="TtuloChar" w:customStyle="1">
    <w:name w:val="Título Char"/>
    <w:basedOn w:val="Fontepargpadro"/>
    <w:link w:val="Ttulo"/>
    <w:uiPriority w:val="10"/>
    <w:rsid w:val="00996172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 w:val="1"/>
    <w:rsid w:val="00996172"/>
    <w:pPr>
      <w:numPr>
        <w:ilvl w:val="1"/>
      </w:numPr>
      <w:spacing w:after="160" w:line="278" w:lineRule="auto"/>
    </w:pPr>
    <w:rPr>
      <w:rFonts w:asciiTheme="minorHAnsi" w:cstheme="majorBidi" w:eastAsiaTheme="majorEastAsia" w:hAnsiTheme="minorHAnsi"/>
      <w:color w:val="595959" w:themeColor="text1" w:themeTint="0000A6"/>
      <w:spacing w:val="15"/>
      <w:kern w:val="2"/>
      <w:sz w:val="28"/>
      <w:szCs w:val="28"/>
      <w:lang w:eastAsia="en-US"/>
    </w:rPr>
  </w:style>
  <w:style w:type="character" w:styleId="SubttuloChar" w:customStyle="1">
    <w:name w:val="Subtítulo Char"/>
    <w:basedOn w:val="Fontepargpadro"/>
    <w:link w:val="Subttulo"/>
    <w:uiPriority w:val="11"/>
    <w:rsid w:val="00996172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996172"/>
    <w:pPr>
      <w:spacing w:after="160" w:before="160" w:line="278" w:lineRule="auto"/>
      <w:jc w:val="center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  <w:sz w:val="24"/>
      <w:szCs w:val="24"/>
      <w:lang w:eastAsia="en-US"/>
    </w:rPr>
  </w:style>
  <w:style w:type="character" w:styleId="CitaoChar" w:customStyle="1">
    <w:name w:val="Citação Char"/>
    <w:basedOn w:val="Fontepargpadro"/>
    <w:link w:val="Citao"/>
    <w:uiPriority w:val="29"/>
    <w:rsid w:val="00996172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996172"/>
    <w:pPr>
      <w:spacing w:after="160" w:line="278" w:lineRule="auto"/>
      <w:ind w:left="720"/>
      <w:contextualSpacing w:val="1"/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nfaseIntensa">
    <w:name w:val="Intense Emphasis"/>
    <w:basedOn w:val="Fontepargpadro"/>
    <w:uiPriority w:val="21"/>
    <w:qFormat w:val="1"/>
    <w:rsid w:val="00996172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996172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78" w:lineRule="auto"/>
      <w:ind w:left="864" w:right="864"/>
      <w:jc w:val="center"/>
    </w:pPr>
    <w:rPr>
      <w:rFonts w:asciiTheme="minorHAnsi" w:cstheme="minorBidi" w:eastAsiaTheme="minorHAnsi" w:hAnsiTheme="minorHAnsi"/>
      <w:i w:val="1"/>
      <w:iCs w:val="1"/>
      <w:color w:val="0f4761" w:themeColor="accent1" w:themeShade="0000BF"/>
      <w:kern w:val="2"/>
      <w:sz w:val="24"/>
      <w:szCs w:val="24"/>
      <w:lang w:eastAsia="en-US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996172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996172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96172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CabealhoChar" w:customStyle="1">
    <w:name w:val="Cabeçalho Char"/>
    <w:basedOn w:val="Fontepargpadro"/>
    <w:link w:val="Cabealho"/>
    <w:uiPriority w:val="99"/>
    <w:rsid w:val="00996172"/>
  </w:style>
  <w:style w:type="paragraph" w:styleId="Rodap">
    <w:name w:val="footer"/>
    <w:basedOn w:val="Normal"/>
    <w:link w:val="RodapChar"/>
    <w:uiPriority w:val="99"/>
    <w:unhideWhenUsed w:val="1"/>
    <w:rsid w:val="00996172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RodapChar" w:customStyle="1">
    <w:name w:val="Rodapé Char"/>
    <w:basedOn w:val="Fontepargpadro"/>
    <w:link w:val="Rodap"/>
    <w:uiPriority w:val="99"/>
    <w:rsid w:val="00996172"/>
  </w:style>
  <w:style w:type="paragraph" w:styleId="Subtitle">
    <w:name w:val="Subtitle"/>
    <w:basedOn w:val="Normal"/>
    <w:next w:val="Normal"/>
    <w:pPr>
      <w:spacing w:after="160" w:line="278.00000000000006" w:lineRule="auto"/>
    </w:pPr>
    <w:rPr>
      <w:rFonts w:ascii="Aptos" w:cs="Aptos" w:eastAsia="Aptos" w:hAnsi="Aptos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UzIfGgp4ZiyOj1V2nwA2Rv6KPQ==">CgMxLjA4AHIhMUNtM09teUxSUEFJemktbGd6NUpGVmdXSURWUEhhZGkz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2025-03-07T21:29:00Z</dcterms:created>
  <dc:creator>Thamirys Faro</dc:creator>
</cp:coreProperties>
</file>