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u w:val="single"/>
          <w:rtl w:val="0"/>
        </w:rPr>
        <w:t xml:space="preserve">ANEXO X – CHAMADA INTERNA Nº 04/2026 – IFPA CAMPUS ALTAMIRA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="36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RELATÓRIO FINAL DO COORDENADOR (A) / ORIENTADOR (A)</w:t>
      </w:r>
    </w:p>
    <w:tbl>
      <w:tblPr>
        <w:tblStyle w:val="Table1"/>
        <w:tblW w:w="9072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127"/>
        <w:gridCol w:w="3402"/>
        <w:gridCol w:w="2409"/>
        <w:gridCol w:w="1134"/>
        <w:tblGridChange w:id="0">
          <w:tblGrid>
            <w:gridCol w:w="2127"/>
            <w:gridCol w:w="3402"/>
            <w:gridCol w:w="2409"/>
            <w:gridCol w:w="1134"/>
          </w:tblGrid>
        </w:tblGridChange>
      </w:tblGrid>
      <w:tr>
        <w:trPr>
          <w:cantSplit w:val="0"/>
          <w:tblHeader w:val="0"/>
        </w:trPr>
        <w:tc>
          <w:tcPr>
            <w:gridSpan w:val="4"/>
            <w:shd w:fill="d9d9d9" w:val="clear"/>
            <w:vAlign w:val="center"/>
          </w:tcPr>
          <w:p w:rsidR="00000000" w:rsidDel="00000000" w:rsidP="00000000" w:rsidRDefault="00000000" w:rsidRPr="00000000" w14:paraId="00000003">
            <w:pPr>
              <w:spacing w:after="80" w:before="8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1. IDENTIFICAÇÃO DO PROJETO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Título do Projeto: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8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Coordenador (a):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0C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F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Período de</w:t>
              <w:br w:type="textWrapping"/>
              <w:t xml:space="preserve">Execução: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0">
            <w:pPr>
              <w:rPr>
                <w:i w:val="1"/>
                <w:iCs w:val="1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sz w:val="24"/>
                <w:szCs w:val="24"/>
                <w:rtl w:val="0"/>
              </w:rPr>
              <w:t xml:space="preserve">___/___/____ a ___/___/_____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1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total:</w:t>
            </w:r>
          </w:p>
          <w:p w:rsidR="00000000" w:rsidDel="00000000" w:rsidP="00000000" w:rsidRDefault="00000000" w:rsidRPr="00000000" w14:paraId="00000012">
            <w:pPr>
              <w:rPr>
                <w:i w:val="1"/>
                <w:iCs w:val="1"/>
                <w:color w:val="c0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(Até 160h por semestre)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3">
            <w:pPr>
              <w:spacing w:after="80" w:before="80" w:line="360" w:lineRule="auto"/>
              <w:rPr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4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Eixo Temático: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5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2.3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Área Temática: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9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5.4 da Chamada Interna.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C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Tipo de Ação: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D">
            <w:pPr>
              <w:rPr>
                <w:i w:val="1"/>
                <w:iCs w:val="1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i w:val="1"/>
                <w:iCs w:val="1"/>
                <w:color w:val="ff0000"/>
                <w:rtl w:val="0"/>
              </w:rPr>
              <w:t xml:space="preserve">Conforme Item 4.2 da Chamada Interna.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072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2977"/>
        <w:gridCol w:w="6095"/>
        <w:tblGridChange w:id="0">
          <w:tblGrid>
            <w:gridCol w:w="2977"/>
            <w:gridCol w:w="6095"/>
          </w:tblGrid>
        </w:tblGridChange>
      </w:tblGrid>
      <w:tr>
        <w:trPr>
          <w:cantSplit w:val="0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21">
            <w:pPr>
              <w:spacing w:after="80" w:before="80" w:lineRule="auto"/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 IDENTIFICAÇÃO DEMAIS MEMBROS PARA EMISSÃO DE CERTIFICAÇÃO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3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2.1.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5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Discente Voluntário 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28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9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 (Os discentes podem cumprir até 10h semanais, totalizando 200h por semestre, conforme plano de trabalho)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B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2.2. Nome do Discente: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D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Discente Voluntário 02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Matrícula:</w:t>
            </w:r>
          </w:p>
        </w:tc>
        <w:tc>
          <w:tcPr/>
          <w:p w:rsidR="00000000" w:rsidDel="00000000" w:rsidP="00000000" w:rsidRDefault="00000000" w:rsidRPr="00000000" w14:paraId="0000003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Curso: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(Os discentes podem cumprir até 10h semanais, totalizando 200h por semestre, conforme plano de trabalho)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3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2.3. Nome Colaborador Interno: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5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1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SIAPE:</w:t>
            </w:r>
          </w:p>
        </w:tc>
        <w:tc>
          <w:tcPr/>
          <w:p w:rsidR="00000000" w:rsidDel="00000000" w:rsidP="00000000" w:rsidRDefault="00000000" w:rsidRPr="00000000" w14:paraId="00000038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Categoria:</w:t>
            </w: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Docente (   ) Técnico-Administrativo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9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B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2.4. Nome Colaborador Externo: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D">
            <w:pPr>
              <w:spacing w:after="40" w:before="40" w:lineRule="auto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Identificação no Projeto:</w:t>
            </w:r>
            <w:r w:rsidDel="00000000" w:rsidR="00000000" w:rsidRPr="00000000">
              <w:rPr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color w:val="ff0000"/>
                <w:sz w:val="24"/>
                <w:szCs w:val="24"/>
                <w:rtl w:val="0"/>
              </w:rPr>
              <w:t xml:space="preserve">Extensionista – Colaborador 2</w:t>
            </w:r>
            <w:r w:rsidDel="00000000" w:rsidR="00000000" w:rsidRPr="00000000">
              <w:rPr>
                <w:b w:val="1"/>
                <w:bCs w:val="1"/>
                <w:i w:val="1"/>
                <w:iCs w:val="1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(Se houver)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CPF:</w:t>
            </w:r>
          </w:p>
        </w:tc>
        <w:tc>
          <w:tcPr/>
          <w:p w:rsidR="00000000" w:rsidDel="00000000" w:rsidP="00000000" w:rsidRDefault="00000000" w:rsidRPr="00000000" w14:paraId="00000040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Instituição: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1">
            <w:pPr>
              <w:spacing w:after="40" w:before="4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Carga horária total executada: </w:t>
            </w:r>
            <w:r w:rsidDel="00000000" w:rsidR="00000000" w:rsidRPr="00000000">
              <w:rPr>
                <w:i w:val="1"/>
                <w:iCs w:val="1"/>
                <w:color w:val="ff0000"/>
                <w:sz w:val="24"/>
                <w:szCs w:val="24"/>
                <w:rtl w:val="0"/>
              </w:rPr>
              <w:t xml:space="preserve">(Até 100h por semestre, equivalente a até 5h por semana)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3">
      <w:pPr>
        <w:spacing w:line="360" w:lineRule="auto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OBJETIVOS</w:t>
      </w:r>
    </w:p>
    <w:p w:rsidR="00000000" w:rsidDel="00000000" w:rsidP="00000000" w:rsidRDefault="00000000" w:rsidRPr="00000000" w14:paraId="00000045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3.1 OBJETIVO GERAL PROPOSTO:</w:t>
      </w:r>
    </w:p>
    <w:p w:rsidR="00000000" w:rsidDel="00000000" w:rsidP="00000000" w:rsidRDefault="00000000" w:rsidRPr="00000000" w14:paraId="00000046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o objetivo geral foi alcançado totalmente, parcialmente ou não foi alcançado e justifique as razões para isso.</w:t>
      </w:r>
    </w:p>
    <w:p w:rsidR="00000000" w:rsidDel="00000000" w:rsidP="00000000" w:rsidRDefault="00000000" w:rsidRPr="00000000" w14:paraId="00000047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3.2 OBJETIVOS ESPECÍFICOS PROPOSTOS:</w:t>
      </w:r>
    </w:p>
    <w:p w:rsidR="00000000" w:rsidDel="00000000" w:rsidP="00000000" w:rsidRDefault="00000000" w:rsidRPr="00000000" w14:paraId="00000049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os objetivos específicos versus metas foram alcançados totalmente, parcialmente ou não foram alcançados e justifique as razões para isso.</w:t>
      </w:r>
    </w:p>
    <w:p w:rsidR="00000000" w:rsidDel="00000000" w:rsidP="00000000" w:rsidRDefault="00000000" w:rsidRPr="00000000" w14:paraId="0000004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3.3. JUSTIFICATIVAS PARA NÃO ALCANCE OU CUMPRIMENTO FORA DO PRAZO PROPOSTO: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as razões para não alcance dos objetivos no período proposto no projeto.</w:t>
      </w:r>
    </w:p>
    <w:p w:rsidR="00000000" w:rsidDel="00000000" w:rsidP="00000000" w:rsidRDefault="00000000" w:rsidRPr="00000000" w14:paraId="0000004D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4. ATIVIDADES QUE FORAM REALIZADAS PELOS DISCENTES VOLUNTÁRIOS</w:t>
      </w:r>
    </w:p>
    <w:p w:rsidR="00000000" w:rsidDel="00000000" w:rsidP="00000000" w:rsidRDefault="00000000" w:rsidRPr="00000000" w14:paraId="0000004F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Descrever atividades realizadas por cada discente no desenvolvimento do projeto. </w:t>
      </w:r>
    </w:p>
    <w:p w:rsidR="00000000" w:rsidDel="00000000" w:rsidP="00000000" w:rsidRDefault="00000000" w:rsidRPr="00000000" w14:paraId="0000005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4.1 DISCENTE VOLUNTARIO 1:</w:t>
      </w:r>
    </w:p>
    <w:p w:rsidR="00000000" w:rsidDel="00000000" w:rsidP="00000000" w:rsidRDefault="00000000" w:rsidRPr="00000000" w14:paraId="0000005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4.2 DISCENTE VOLUNTARIO 2: </w:t>
      </w: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(Se houverem outros, acrescentar)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5. RESULTADOS SOCIAIS, ECONÔMICOS E AMBIENTAIS</w:t>
      </w:r>
    </w:p>
    <w:p w:rsidR="00000000" w:rsidDel="00000000" w:rsidP="00000000" w:rsidRDefault="00000000" w:rsidRPr="00000000" w14:paraId="00000056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os resultados atingidos com o projeto, considerando os impactos sociais, econômicos e ambientais.</w:t>
      </w:r>
    </w:p>
    <w:p w:rsidR="00000000" w:rsidDel="00000000" w:rsidP="00000000" w:rsidRDefault="00000000" w:rsidRPr="00000000" w14:paraId="00000057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6. PÚBLICO-ALVO</w:t>
      </w:r>
    </w:p>
    <w:p w:rsidR="00000000" w:rsidDel="00000000" w:rsidP="00000000" w:rsidRDefault="00000000" w:rsidRPr="00000000" w14:paraId="00000059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 público-alvo atingido qualificando e quantificando os envolvidos pelo projeto.</w:t>
      </w:r>
    </w:p>
    <w:p w:rsidR="00000000" w:rsidDel="00000000" w:rsidP="00000000" w:rsidRDefault="00000000" w:rsidRPr="00000000" w14:paraId="0000005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7. METODOLOGIA</w:t>
      </w:r>
    </w:p>
    <w:p w:rsidR="00000000" w:rsidDel="00000000" w:rsidP="00000000" w:rsidRDefault="00000000" w:rsidRPr="00000000" w14:paraId="0000005C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a metodologia proposta foi adequada ou se ocorreram alterações metodológicas e aprendizado para projetos futuros.</w:t>
      </w:r>
    </w:p>
    <w:p w:rsidR="00000000" w:rsidDel="00000000" w:rsidP="00000000" w:rsidRDefault="00000000" w:rsidRPr="00000000" w14:paraId="0000005D">
      <w:pPr>
        <w:rPr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12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8. PRODUTOS E PUBLICAÇÕES</w:t>
      </w:r>
    </w:p>
    <w:p w:rsidR="00000000" w:rsidDel="00000000" w:rsidP="00000000" w:rsidRDefault="00000000" w:rsidRPr="00000000" w14:paraId="0000005F">
      <w:pPr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Marque os produtos gerados/perspectivas com o projeto:</w:t>
      </w:r>
    </w:p>
    <w:p w:rsidR="00000000" w:rsidDel="00000000" w:rsidP="00000000" w:rsidRDefault="00000000" w:rsidRPr="00000000" w14:paraId="00000060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929.0" w:type="dxa"/>
        <w:jc w:val="center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4464"/>
        <w:gridCol w:w="4465"/>
        <w:tblGridChange w:id="0">
          <w:tblGrid>
            <w:gridCol w:w="4464"/>
            <w:gridCol w:w="4465"/>
          </w:tblGrid>
        </w:tblGridChange>
      </w:tblGrid>
      <w:tr>
        <w:trPr>
          <w:cantSplit w:val="0"/>
          <w:tblHeader w:val="0"/>
        </w:trPr>
        <w:tc>
          <w:tcPr>
            <w:tcBorders>
              <w:bottom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1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Produção Bibliográfica</w:t>
            </w:r>
          </w:p>
          <w:p w:rsidR="00000000" w:rsidDel="00000000" w:rsidP="00000000" w:rsidRDefault="00000000" w:rsidRPr="00000000" w14:paraId="00000062">
            <w:pPr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6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Produção Artístico-Cultural</w:t>
            </w:r>
          </w:p>
          <w:p w:rsidR="00000000" w:rsidDel="00000000" w:rsidP="00000000" w:rsidRDefault="00000000" w:rsidRPr="00000000" w14:paraId="0000006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Artigos em periódicos e revistas científicas 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Sonoplastia;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Artigos em periódicos e revistas científicas internacionais;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Obras de Artes Visuais;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Trabalhos publicados em eventos nacionais;</w:t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6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Peças teatrais;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B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Trabalhos publicados em eventos internacionais;</w:t>
            </w:r>
          </w:p>
        </w:tc>
        <w:tc>
          <w:tcPr>
            <w:tcBorders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Arranjo / Composição Musical;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Livros;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Obras literárias;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Capítulo(s) de livro(s);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70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Crítica literária;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7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4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Formação</w:t>
            </w:r>
          </w:p>
          <w:p w:rsidR="00000000" w:rsidDel="00000000" w:rsidP="00000000" w:rsidRDefault="00000000" w:rsidRPr="00000000" w14:paraId="0000007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7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Fomento Institucional</w:t>
            </w:r>
          </w:p>
          <w:p w:rsidR="00000000" w:rsidDel="00000000" w:rsidP="00000000" w:rsidRDefault="00000000" w:rsidRPr="00000000" w14:paraId="0000007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Trabalhos de conclusão de curso de graduação defendidos;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Aquisição de equipamento;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Monografias de especialização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Laboratórios atendidos com melhoria da infraestrutura;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Dissertações de mestrado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Construção de laboratório;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Teses de doutorado defendidas;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Criação/apoio a grupos de pesquisa;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Relatórios de estágio pós-doutoral concluído;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Criação/apoio a redes de pesquisa;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2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84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5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Produção Técnica e/ou Tecnológica</w:t>
            </w:r>
          </w:p>
          <w:p w:rsidR="00000000" w:rsidDel="00000000" w:rsidP="00000000" w:rsidRDefault="00000000" w:rsidRPr="00000000" w14:paraId="00000086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d9d9d9" w:val="clear"/>
          </w:tcPr>
          <w:p w:rsidR="00000000" w:rsidDel="00000000" w:rsidP="00000000" w:rsidRDefault="00000000" w:rsidRPr="00000000" w14:paraId="00000087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Processo e Produto</w:t>
            </w:r>
          </w:p>
          <w:p w:rsidR="00000000" w:rsidDel="00000000" w:rsidP="00000000" w:rsidRDefault="00000000" w:rsidRPr="00000000" w14:paraId="00000088">
            <w:pPr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(   ) Sim (   ) Não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Protótipos;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Patentes e registros;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Manuais de instrução;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Criação de serviços logísticos ou softwares de gestão;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Banco de informações;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Nova tecnologia;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8F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Material didático ou instrucional;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Tecnologia melhorada;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Softwares;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Geração de novos projetos/modelos;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Novas metodologias;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4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Transferência de tecnologia;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Cartilhas;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Novos processos;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Mapas;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Processos Melhorados;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(   ) Atlas;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Novos Produtos;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Maquetes;</w:t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Produtos Melhorados;</w:t>
            </w:r>
          </w:p>
        </w:tc>
      </w:tr>
      <w:tr>
        <w:trPr>
          <w:cantSplit w:val="0"/>
          <w:tblHeader w:val="0"/>
        </w:trPr>
        <w:tc>
          <w:tcPr>
            <w:tcBorders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09E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(   ) Outros </w:t>
            </w:r>
            <w:r w:rsidDel="00000000" w:rsidR="00000000" w:rsidRPr="00000000">
              <w:rPr>
                <w:color w:val="ff0000"/>
                <w:sz w:val="22"/>
                <w:szCs w:val="22"/>
                <w:rtl w:val="0"/>
              </w:rPr>
              <w:t xml:space="preserve">(especificar)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:</w:t>
            </w:r>
          </w:p>
        </w:tc>
      </w:tr>
    </w:tbl>
    <w:p w:rsidR="00000000" w:rsidDel="00000000" w:rsidP="00000000" w:rsidRDefault="00000000" w:rsidRPr="00000000" w14:paraId="000000A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9. ORÇAMENTO</w:t>
      </w:r>
    </w:p>
    <w:p w:rsidR="00000000" w:rsidDel="00000000" w:rsidP="00000000" w:rsidRDefault="00000000" w:rsidRPr="00000000" w14:paraId="000000A5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resumidamente os gastos do projeto e principais aquisições, se houver.</w:t>
      </w:r>
    </w:p>
    <w:p w:rsidR="00000000" w:rsidDel="00000000" w:rsidP="00000000" w:rsidRDefault="00000000" w:rsidRPr="00000000" w14:paraId="000000A6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10. ASPECTOS RELEVANTES E/OU DIFICULDADES ENCONTRADAS</w:t>
      </w:r>
    </w:p>
    <w:p w:rsidR="00000000" w:rsidDel="00000000" w:rsidP="00000000" w:rsidRDefault="00000000" w:rsidRPr="00000000" w14:paraId="000000A8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as principais dificuldades encontradas durante a execução do projeto e as possíveis melhorias para projetos futuros.</w:t>
      </w:r>
    </w:p>
    <w:p w:rsidR="00000000" w:rsidDel="00000000" w:rsidP="00000000" w:rsidRDefault="00000000" w:rsidRPr="00000000" w14:paraId="000000A9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11. CONTINUIDADE DO PROJETO</w:t>
      </w:r>
    </w:p>
    <w:p w:rsidR="00000000" w:rsidDel="00000000" w:rsidP="00000000" w:rsidRDefault="00000000" w:rsidRPr="00000000" w14:paraId="000000AB">
      <w:pPr>
        <w:jc w:val="both"/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se o projeto será continuado ou se haverá ações futuras na mesma linha de atuação.</w:t>
      </w:r>
    </w:p>
    <w:p w:rsidR="00000000" w:rsidDel="00000000" w:rsidP="00000000" w:rsidRDefault="00000000" w:rsidRPr="00000000" w14:paraId="000000AC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12. OUTRAS CONSIDERAÇÕES</w:t>
      </w:r>
    </w:p>
    <w:p w:rsidR="00000000" w:rsidDel="00000000" w:rsidP="00000000" w:rsidRDefault="00000000" w:rsidRPr="00000000" w14:paraId="000000AE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Descreva outras informações e considerações que julgar necessário.</w:t>
      </w:r>
    </w:p>
    <w:p w:rsidR="00000000" w:rsidDel="00000000" w:rsidP="00000000" w:rsidRDefault="00000000" w:rsidRPr="00000000" w14:paraId="000000AF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13. ANEXOS (obrigatório)</w:t>
      </w:r>
    </w:p>
    <w:p w:rsidR="00000000" w:rsidDel="00000000" w:rsidP="00000000" w:rsidRDefault="00000000" w:rsidRPr="00000000" w14:paraId="000000B1">
      <w:pPr>
        <w:rPr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i w:val="1"/>
          <w:iCs w:val="1"/>
          <w:color w:val="ff0000"/>
          <w:sz w:val="24"/>
          <w:szCs w:val="24"/>
          <w:rtl w:val="0"/>
        </w:rPr>
        <w:t xml:space="preserve">Adicione fotos, relatos, entrevistas, formulários, sites, etc., todos em formato eletrônico. Todos os arquivos inseridos deverão conter obrigatoriamente legendas.</w:t>
      </w:r>
    </w:p>
    <w:p w:rsidR="00000000" w:rsidDel="00000000" w:rsidP="00000000" w:rsidRDefault="00000000" w:rsidRPr="00000000" w14:paraId="000000B2">
      <w:pPr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931.0" w:type="dxa"/>
        <w:jc w:val="left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400"/>
      </w:tblPr>
      <w:tblGrid>
        <w:gridCol w:w="8931"/>
        <w:tblGridChange w:id="0">
          <w:tblGrid>
            <w:gridCol w:w="8931"/>
          </w:tblGrid>
        </w:tblGridChange>
      </w:tblGrid>
      <w:tr>
        <w:trPr>
          <w:cantSplit w:val="0"/>
          <w:tblHeader w:val="0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0B3">
            <w:pPr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ASSINATURA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jc w:val="right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right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Altamira – PA, ___ de ____________ de 2026.</w:t>
            </w:r>
          </w:p>
          <w:p w:rsidR="00000000" w:rsidDel="00000000" w:rsidP="00000000" w:rsidRDefault="00000000" w:rsidRPr="00000000" w14:paraId="000000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B9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Assinatura do Coordenador (a) /</w:t>
            </w:r>
          </w:p>
          <w:p w:rsidR="00000000" w:rsidDel="00000000" w:rsidP="00000000" w:rsidRDefault="00000000" w:rsidRPr="00000000" w14:paraId="000000BA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Orientador (a) do Projeto</w:t>
            </w:r>
          </w:p>
          <w:p w:rsidR="00000000" w:rsidDel="00000000" w:rsidP="00000000" w:rsidRDefault="00000000" w:rsidRPr="00000000" w14:paraId="000000BB">
            <w:pPr>
              <w:jc w:val="center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C">
            <w:pPr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Ciente:</w:t>
            </w:r>
          </w:p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____________________________________</w:t>
            </w:r>
          </w:p>
          <w:p w:rsidR="00000000" w:rsidDel="00000000" w:rsidP="00000000" w:rsidRDefault="00000000" w:rsidRPr="00000000" w14:paraId="000000B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Assinatura do (a) Gestor (a) de Extensão</w:t>
            </w:r>
          </w:p>
          <w:p w:rsidR="00000000" w:rsidDel="00000000" w:rsidP="00000000" w:rsidRDefault="00000000" w:rsidRPr="00000000" w14:paraId="000000B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Rule="auto"/>
              <w:jc w:val="center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do </w:t>
            </w:r>
            <w:r w:rsidDel="00000000" w:rsidR="00000000" w:rsidRPr="00000000">
              <w:rPr>
                <w:i w:val="1"/>
                <w:iCs w:val="1"/>
                <w:color w:val="000000"/>
                <w:sz w:val="24"/>
                <w:szCs w:val="24"/>
                <w:rtl w:val="0"/>
              </w:rPr>
              <w:t xml:space="preserve">Campus</w:t>
            </w: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 Altamira (com carimbo)</w:t>
            </w:r>
          </w:p>
        </w:tc>
      </w:tr>
    </w:tbl>
    <w:p w:rsidR="00000000" w:rsidDel="00000000" w:rsidP="00000000" w:rsidRDefault="00000000" w:rsidRPr="00000000" w14:paraId="000000C0">
      <w:pPr>
        <w:rPr>
          <w:color w:val="ff0000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C1">
    <w:pPr>
      <w:widowControl w:val="0"/>
      <w:jc w:val="center"/>
      <w:rPr>
        <w:color w:val="00000a"/>
      </w:rPr>
    </w:pPr>
    <w:r w:rsidDel="00000000" w:rsidR="00000000" w:rsidRPr="00000000">
      <w:rPr>
        <w:color w:val="00000a"/>
      </w:rPr>
      <w:drawing>
        <wp:inline distB="0" distT="0" distL="0" distR="0">
          <wp:extent cx="438785" cy="461645"/>
          <wp:effectExtent b="0" l="0" r="0" t="0"/>
          <wp:docPr descr="Uma imagem contendo Logotipo&#10;&#10;O conteúdo gerado por IA pode estar incorreto." id="64" name="image1.png"/>
          <a:graphic>
            <a:graphicData uri="http://schemas.openxmlformats.org/drawingml/2006/picture">
              <pic:pic>
                <pic:nvPicPr>
                  <pic:cNvPr descr="Uma imagem contendo Logotipo&#10;&#10;O conteúdo gerado por IA pode estar incorre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38785" cy="46164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2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MINISTÉRIO DA EDUCAÇÃO</w:t>
    </w:r>
  </w:p>
  <w:p w:rsidR="00000000" w:rsidDel="00000000" w:rsidP="00000000" w:rsidRDefault="00000000" w:rsidRPr="00000000" w14:paraId="000000C3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INSTITUTO FEDERAL DE EDUCAÇÃO, CIÊNCIA E TECNOLOGIA DO PARÁ </w:t>
    </w:r>
  </w:p>
  <w:p w:rsidR="00000000" w:rsidDel="00000000" w:rsidP="00000000" w:rsidRDefault="00000000" w:rsidRPr="00000000" w14:paraId="000000C4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CAMPUS ALTAMIRA</w:t>
    </w:r>
  </w:p>
  <w:p w:rsidR="00000000" w:rsidDel="00000000" w:rsidP="00000000" w:rsidRDefault="00000000" w:rsidRPr="00000000" w14:paraId="000000C5">
    <w:pPr>
      <w:ind w:right="-622"/>
      <w:jc w:val="center"/>
      <w:rPr>
        <w:color w:val="00000a"/>
      </w:rPr>
    </w:pPr>
    <w:r w:rsidDel="00000000" w:rsidR="00000000" w:rsidRPr="00000000">
      <w:rPr>
        <w:color w:val="00000a"/>
        <w:rtl w:val="0"/>
      </w:rPr>
      <w:t xml:space="preserve">DIREÇÃO DE ENSINO, PESQUISA, PÓS-GRADUAÇÃO, INOVAÇÃO E EXTENSÃO </w:t>
    </w:r>
  </w:p>
  <w:p w:rsidR="00000000" w:rsidDel="00000000" w:rsidP="00000000" w:rsidRDefault="00000000" w:rsidRPr="00000000" w14:paraId="000000C6">
    <w:pPr>
      <w:ind w:right="-622"/>
      <w:jc w:val="center"/>
      <w:rPr>
        <w:b w:val="1"/>
        <w:bCs w:val="1"/>
        <w:color w:val="262626"/>
      </w:rPr>
    </w:pPr>
    <w:r w:rsidDel="00000000" w:rsidR="00000000" w:rsidRPr="00000000">
      <w:rPr>
        <w:color w:val="00000a"/>
        <w:rtl w:val="0"/>
      </w:rPr>
      <w:t xml:space="preserve">DEPARTAMENTO DE EXTENSÃO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7">
    <w:pPr>
      <w:ind w:right="-622"/>
      <w:jc w:val="center"/>
      <w:rPr>
        <w:rFonts w:ascii="Arial" w:cs="Arial" w:eastAsia="Arial" w:hAnsi="Arial"/>
        <w:b w:val="1"/>
        <w:bCs w:val="1"/>
        <w:color w:val="262626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C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  <w:sz w:val="24"/>
      <w:szCs w:val="24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qFormat w:val="1"/>
    <w:rsid w:val="00996172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qFormat w:val="1"/>
    <w:rsid w:val="00996172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sz w:val="24"/>
      <w:szCs w:val="24"/>
      <w:lang w:eastAsia="en-US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character" w:styleId="Ttulo1Char" w:customStyle="1">
    <w:name w:val="Título 1 Char"/>
    <w:basedOn w:val="Fontepargpadro"/>
    <w:link w:val="Ttulo1"/>
    <w:uiPriority w:val="9"/>
    <w:rsid w:val="00996172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96172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96172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96172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96172"/>
    <w:rPr>
      <w:rFonts w:cstheme="majorBidi" w:eastAsiaTheme="majorEastAsia"/>
      <w:color w:val="0f4761" w:themeColor="accent1" w:themeShade="0000BF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96172"/>
    <w:rPr>
      <w:rFonts w:cstheme="majorBidi" w:eastAsiaTheme="majorEastAsia"/>
      <w:i w:val="1"/>
      <w:iCs w:val="1"/>
      <w:color w:val="595959" w:themeColor="text1" w:themeTint="0000A6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96172"/>
    <w:rPr>
      <w:rFonts w:cstheme="majorBidi" w:eastAsiaTheme="majorEastAsia"/>
      <w:color w:val="595959" w:themeColor="text1" w:themeTint="0000A6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96172"/>
    <w:rPr>
      <w:rFonts w:cstheme="majorBidi" w:eastAsiaTheme="majorEastAsia"/>
      <w:i w:val="1"/>
      <w:iCs w:val="1"/>
      <w:color w:val="272727" w:themeColor="text1" w:themeTint="0000D8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96172"/>
    <w:rPr>
      <w:rFonts w:cstheme="majorBidi" w:eastAsiaTheme="majorEastAsia"/>
      <w:color w:val="272727" w:themeColor="text1" w:themeTint="0000D8"/>
    </w:rPr>
  </w:style>
  <w:style w:type="character" w:styleId="TtuloChar" w:customStyle="1">
    <w:name w:val="Título Char"/>
    <w:basedOn w:val="Fontepargpadro"/>
    <w:link w:val="Ttulo"/>
    <w:uiPriority w:val="10"/>
    <w:rsid w:val="00996172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link w:val="Subttulo"/>
    <w:uiPriority w:val="11"/>
    <w:rsid w:val="00996172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 w:val="1"/>
    <w:rsid w:val="00996172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sz w:val="24"/>
      <w:szCs w:val="24"/>
      <w:lang w:eastAsia="en-US"/>
    </w:rPr>
  </w:style>
  <w:style w:type="character" w:styleId="CitaoChar" w:customStyle="1">
    <w:name w:val="Citação Char"/>
    <w:basedOn w:val="Fontepargpadro"/>
    <w:link w:val="Citao"/>
    <w:uiPriority w:val="29"/>
    <w:rsid w:val="00996172"/>
    <w:rPr>
      <w:i w:val="1"/>
      <w:iCs w:val="1"/>
      <w:color w:val="404040" w:themeColor="text1" w:themeTint="0000BF"/>
    </w:rPr>
  </w:style>
  <w:style w:type="paragraph" w:styleId="PargrafodaLista">
    <w:name w:val="List Paragraph"/>
    <w:basedOn w:val="Normal"/>
    <w:uiPriority w:val="34"/>
    <w:qFormat w:val="1"/>
    <w:rsid w:val="00996172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 w:val="1"/>
    <w:rsid w:val="00996172"/>
    <w:rPr>
      <w:i w:val="1"/>
      <w:iCs w:val="1"/>
      <w:color w:val="0f4761" w:themeColor="accent1" w:themeShade="0000BF"/>
    </w:rPr>
  </w:style>
  <w:style w:type="paragraph" w:styleId="CitaoIntensa">
    <w:name w:val="Intense Quote"/>
    <w:basedOn w:val="Normal"/>
    <w:next w:val="Normal"/>
    <w:link w:val="CitaoIntensaChar"/>
    <w:uiPriority w:val="30"/>
    <w:qFormat w:val="1"/>
    <w:rsid w:val="00996172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sz w:val="24"/>
      <w:szCs w:val="24"/>
      <w:lang w:eastAsia="en-US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96172"/>
    <w:rPr>
      <w:i w:val="1"/>
      <w:iCs w:val="1"/>
      <w:color w:val="0f4761" w:themeColor="accent1" w:themeShade="0000BF"/>
    </w:rPr>
  </w:style>
  <w:style w:type="character" w:styleId="RefernciaIntensa">
    <w:name w:val="Intense Reference"/>
    <w:basedOn w:val="Fontepargpadro"/>
    <w:uiPriority w:val="32"/>
    <w:qFormat w:val="1"/>
    <w:rsid w:val="00996172"/>
    <w:rPr>
      <w:b w:val="1"/>
      <w:bCs w:val="1"/>
      <w:smallCaps w:val="1"/>
      <w:color w:val="0f4761" w:themeColor="accent1" w:themeShade="0000BF"/>
      <w:spacing w:val="5"/>
    </w:rPr>
  </w:style>
  <w:style w:type="paragraph" w:styleId="Cabealho">
    <w:name w:val="header"/>
    <w:basedOn w:val="Normal"/>
    <w:link w:val="Cabealho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CabealhoChar" w:customStyle="1">
    <w:name w:val="Cabeçalho Char"/>
    <w:basedOn w:val="Fontepargpadro"/>
    <w:link w:val="Cabealho"/>
    <w:uiPriority w:val="99"/>
    <w:rsid w:val="00996172"/>
  </w:style>
  <w:style w:type="paragraph" w:styleId="Rodap">
    <w:name w:val="footer"/>
    <w:basedOn w:val="Normal"/>
    <w:link w:val="RodapChar"/>
    <w:uiPriority w:val="99"/>
    <w:unhideWhenUsed w:val="1"/>
    <w:rsid w:val="00996172"/>
    <w:pPr>
      <w:tabs>
        <w:tab w:val="center" w:pos="4252"/>
        <w:tab w:val="right" w:pos="8504"/>
      </w:tabs>
    </w:pPr>
    <w:rPr>
      <w:rFonts w:asciiTheme="minorHAnsi" w:cstheme="minorBidi" w:eastAsiaTheme="minorHAnsi" w:hAnsiTheme="minorHAnsi"/>
      <w:kern w:val="2"/>
      <w:sz w:val="24"/>
      <w:szCs w:val="24"/>
      <w:lang w:eastAsia="en-US"/>
    </w:rPr>
  </w:style>
  <w:style w:type="character" w:styleId="RodapChar" w:customStyle="1">
    <w:name w:val="Rodapé Char"/>
    <w:basedOn w:val="Fontepargpadro"/>
    <w:link w:val="Rodap"/>
    <w:uiPriority w:val="99"/>
    <w:rsid w:val="00996172"/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JiDtcb+TOVZWWfKbGkZpjHEZNw==">CgMxLjA4AHIhMUYwekZVb3N2T2NFUzJHUnVTYThkaEdUUThId2daSWgy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2025-03-07T21:30:00Z</dcterms:created>
  <dc:creator>Thamirys Faro</dc:creator>
</cp:coreProperties>
</file>